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71" w:rsidRDefault="00140C71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r w:rsidRPr="00AF5672">
        <w:rPr>
          <w:b/>
          <w:sz w:val="28"/>
          <w:szCs w:val="28"/>
          <w:u w:val="single"/>
          <w:lang w:eastAsia="ru-RU"/>
        </w:rPr>
        <w:t>www.dmizo-admkrsk.ru,</w:t>
      </w:r>
      <w:r w:rsidRPr="00AF5672">
        <w:rPr>
          <w:b/>
          <w:sz w:val="28"/>
          <w:szCs w:val="28"/>
          <w:lang w:eastAsia="ru-RU"/>
        </w:rPr>
        <w:t xml:space="preserve">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  <w:r>
        <w:rPr>
          <w:b/>
          <w:sz w:val="28"/>
          <w:szCs w:val="28"/>
          <w:lang w:eastAsia="ru-RU"/>
        </w:rPr>
        <w:t>2</w:t>
      </w:r>
      <w:r w:rsidR="00AF0D90">
        <w:rPr>
          <w:b/>
          <w:sz w:val="28"/>
          <w:szCs w:val="28"/>
          <w:lang w:eastAsia="ru-RU"/>
        </w:rPr>
        <w:t xml:space="preserve">3 </w:t>
      </w:r>
      <w:r>
        <w:rPr>
          <w:b/>
          <w:sz w:val="28"/>
          <w:szCs w:val="28"/>
          <w:lang w:eastAsia="ru-RU"/>
        </w:rPr>
        <w:t>ноября</w:t>
      </w:r>
      <w:r w:rsidRPr="00AF5672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8</w:t>
      </w:r>
      <w:r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помещения</w:t>
      </w:r>
    </w:p>
    <w:p w:rsidR="00EB215C" w:rsidRPr="00266ACF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82а, пом. 81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BD244D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Красн</w:t>
      </w:r>
      <w:r w:rsidR="006711BC" w:rsidRPr="00642F91">
        <w:rPr>
          <w:rFonts w:cs="Times New Roman"/>
          <w:sz w:val="28"/>
          <w:szCs w:val="28"/>
        </w:rPr>
        <w:t>о</w:t>
      </w:r>
      <w:r w:rsidR="006711BC" w:rsidRPr="00642F91">
        <w:rPr>
          <w:rFonts w:cs="Times New Roman"/>
          <w:sz w:val="28"/>
          <w:szCs w:val="28"/>
        </w:rPr>
        <w:t xml:space="preserve">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BC302D">
        <w:rPr>
          <w:rFonts w:cs="Times New Roman"/>
          <w:sz w:val="28"/>
          <w:szCs w:val="28"/>
        </w:rPr>
        <w:t>2</w:t>
      </w:r>
      <w:r w:rsidR="00BD244D">
        <w:rPr>
          <w:rFonts w:cs="Times New Roman"/>
          <w:sz w:val="28"/>
          <w:szCs w:val="28"/>
        </w:rPr>
        <w:t>0</w:t>
      </w:r>
      <w:r w:rsidR="00076158">
        <w:rPr>
          <w:rFonts w:cs="Times New Roman"/>
          <w:sz w:val="28"/>
          <w:szCs w:val="28"/>
        </w:rPr>
        <w:t>.</w:t>
      </w:r>
      <w:r w:rsidR="00BC302D">
        <w:rPr>
          <w:rFonts w:cs="Times New Roman"/>
          <w:sz w:val="28"/>
          <w:szCs w:val="28"/>
        </w:rPr>
        <w:t>11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</w:t>
      </w:r>
      <w:r w:rsidR="006711BC" w:rsidRPr="00D3138B">
        <w:rPr>
          <w:rFonts w:cs="Times New Roman"/>
          <w:sz w:val="28"/>
          <w:szCs w:val="28"/>
        </w:rPr>
        <w:t xml:space="preserve">№ </w:t>
      </w:r>
      <w:r w:rsidR="000A2DA8">
        <w:rPr>
          <w:rFonts w:cs="Times New Roman"/>
          <w:sz w:val="28"/>
          <w:szCs w:val="28"/>
        </w:rPr>
        <w:t>74</w:t>
      </w:r>
      <w:r w:rsidR="00EB215C">
        <w:rPr>
          <w:rFonts w:cs="Times New Roman"/>
          <w:sz w:val="28"/>
          <w:szCs w:val="28"/>
        </w:rPr>
        <w:t>4</w:t>
      </w:r>
      <w:r w:rsidR="006711BC">
        <w:rPr>
          <w:rFonts w:cs="Times New Roman"/>
          <w:sz w:val="28"/>
          <w:szCs w:val="28"/>
        </w:rPr>
        <w:t xml:space="preserve"> «</w:t>
      </w:r>
      <w:r w:rsidR="009A37F6">
        <w:rPr>
          <w:rFonts w:cs="Times New Roman"/>
          <w:sz w:val="28"/>
          <w:szCs w:val="28"/>
        </w:rPr>
        <w:t xml:space="preserve">О </w:t>
      </w:r>
      <w:r w:rsidR="009A37F6" w:rsidRPr="00642F91">
        <w:rPr>
          <w:rFonts w:cs="Times New Roman"/>
          <w:sz w:val="28"/>
          <w:szCs w:val="28"/>
        </w:rPr>
        <w:t>приват</w:t>
      </w:r>
      <w:r w:rsidR="009A37F6">
        <w:rPr>
          <w:rFonts w:cs="Times New Roman"/>
          <w:sz w:val="28"/>
          <w:szCs w:val="28"/>
        </w:rPr>
        <w:t xml:space="preserve">изации нежилого помещения </w:t>
      </w:r>
      <w:r w:rsidR="009A37F6" w:rsidRPr="00A57B61">
        <w:rPr>
          <w:rFonts w:cs="Times New Roman"/>
          <w:sz w:val="28"/>
          <w:szCs w:val="28"/>
        </w:rPr>
        <w:t xml:space="preserve">по </w:t>
      </w:r>
      <w:proofErr w:type="spellStart"/>
      <w:r w:rsidR="009A37F6">
        <w:rPr>
          <w:rFonts w:cs="Times New Roman"/>
          <w:sz w:val="28"/>
          <w:szCs w:val="28"/>
        </w:rPr>
        <w:t>пр</w:t>
      </w:r>
      <w:proofErr w:type="spellEnd"/>
      <w:r w:rsidR="009A37F6">
        <w:rPr>
          <w:rFonts w:cs="Times New Roman"/>
          <w:sz w:val="28"/>
          <w:szCs w:val="28"/>
        </w:rPr>
        <w:t xml:space="preserve">-ту им. газеты «Красноярский рабочий», д. </w:t>
      </w:r>
      <w:r w:rsidR="00EB215C">
        <w:rPr>
          <w:rFonts w:cs="Times New Roman"/>
          <w:sz w:val="28"/>
          <w:szCs w:val="28"/>
        </w:rPr>
        <w:t>82а</w:t>
      </w:r>
      <w:r w:rsidR="009A37F6">
        <w:rPr>
          <w:rFonts w:cs="Times New Roman"/>
          <w:sz w:val="28"/>
          <w:szCs w:val="28"/>
        </w:rPr>
        <w:t xml:space="preserve">, пом. </w:t>
      </w:r>
      <w:r w:rsidR="00EB215C">
        <w:rPr>
          <w:rFonts w:cs="Times New Roman"/>
          <w:sz w:val="28"/>
          <w:szCs w:val="28"/>
        </w:rPr>
        <w:t>81</w:t>
      </w:r>
      <w:r w:rsidR="00CF7A2F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EB215C" w:rsidRPr="007F2A0B" w:rsidRDefault="00EB215C" w:rsidP="00EB215C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196,9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пр-т им. газеты «Красноярский рабочий»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82а, пом. 81</w:t>
      </w:r>
      <w:r w:rsidRPr="007F2A0B">
        <w:rPr>
          <w:rFonts w:cs="Times New Roman"/>
          <w:sz w:val="28"/>
          <w:szCs w:val="28"/>
        </w:rPr>
        <w:t>.</w:t>
      </w:r>
    </w:p>
    <w:p w:rsidR="00BC302D" w:rsidRPr="00D64652" w:rsidRDefault="00EB215C" w:rsidP="00EB215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1960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BC302D"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F0D90">
        <w:rPr>
          <w:rFonts w:cs="Times New Roman"/>
          <w:sz w:val="28"/>
          <w:szCs w:val="28"/>
        </w:rPr>
        <w:t>25 декабря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BD244D">
        <w:rPr>
          <w:rFonts w:cs="Times New Roman"/>
          <w:sz w:val="28"/>
          <w:szCs w:val="28"/>
        </w:rPr>
        <w:t>1</w:t>
      </w:r>
      <w:r w:rsidR="009A37F6">
        <w:rPr>
          <w:rFonts w:cs="Times New Roman"/>
          <w:sz w:val="28"/>
          <w:szCs w:val="28"/>
        </w:rPr>
        <w:t>1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EB215C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EB215C">
        <w:rPr>
          <w:rFonts w:ascii="Times New Roman" w:hAnsi="Times New Roman" w:cs="Times New Roman"/>
          <w:b w:val="0"/>
          <w:sz w:val="28"/>
          <w:szCs w:val="28"/>
        </w:rPr>
        <w:t>3 246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B215C">
        <w:rPr>
          <w:rFonts w:ascii="Times New Roman" w:hAnsi="Times New Roman" w:cs="Times New Roman"/>
          <w:b w:val="0"/>
          <w:sz w:val="28"/>
          <w:szCs w:val="28"/>
        </w:rPr>
        <w:t>три миллиона двести сорок шесть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EB215C">
        <w:rPr>
          <w:rFonts w:ascii="Times New Roman" w:hAnsi="Times New Roman" w:cs="Times New Roman"/>
          <w:b w:val="0"/>
          <w:sz w:val="28"/>
          <w:szCs w:val="28"/>
        </w:rPr>
        <w:t>162 300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EB215C">
        <w:rPr>
          <w:rFonts w:ascii="Times New Roman" w:hAnsi="Times New Roman" w:cs="Times New Roman"/>
          <w:b w:val="0"/>
          <w:sz w:val="28"/>
          <w:szCs w:val="28"/>
        </w:rPr>
        <w:t>сто шестьдесят две тысячи триста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B215C">
        <w:rPr>
          <w:rFonts w:ascii="Times New Roman" w:hAnsi="Times New Roman" w:cs="Times New Roman"/>
          <w:b w:val="0"/>
          <w:sz w:val="28"/>
          <w:szCs w:val="28"/>
        </w:rPr>
        <w:t>649 200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B215C">
        <w:rPr>
          <w:rFonts w:ascii="Times New Roman" w:hAnsi="Times New Roman" w:cs="Times New Roman"/>
          <w:b w:val="0"/>
          <w:sz w:val="28"/>
          <w:szCs w:val="28"/>
        </w:rPr>
        <w:t>шестьсот сорок девять тысяч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23 ноября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18 д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е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D244D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D244D">
        <w:rPr>
          <w:rFonts w:ascii="Times New Roman" w:hAnsi="Times New Roman" w:cs="Times New Roman"/>
          <w:b w:val="0"/>
          <w:sz w:val="28"/>
          <w:szCs w:val="28"/>
        </w:rPr>
        <w:t xml:space="preserve">-ту </w:t>
      </w:r>
      <w:r w:rsidR="009A37F6">
        <w:rPr>
          <w:rFonts w:ascii="Times New Roman" w:hAnsi="Times New Roman" w:cs="Times New Roman"/>
          <w:b w:val="0"/>
          <w:sz w:val="28"/>
          <w:szCs w:val="28"/>
        </w:rPr>
        <w:t xml:space="preserve">им. газеты «Красноярский рабочий», д. </w:t>
      </w:r>
      <w:r w:rsidR="00EB215C">
        <w:rPr>
          <w:rFonts w:ascii="Times New Roman" w:hAnsi="Times New Roman" w:cs="Times New Roman"/>
          <w:b w:val="0"/>
          <w:sz w:val="28"/>
          <w:szCs w:val="28"/>
        </w:rPr>
        <w:t>82а</w:t>
      </w:r>
      <w:r w:rsidR="009A37F6">
        <w:rPr>
          <w:rFonts w:ascii="Times New Roman" w:hAnsi="Times New Roman" w:cs="Times New Roman"/>
          <w:b w:val="0"/>
          <w:sz w:val="28"/>
          <w:szCs w:val="28"/>
        </w:rPr>
        <w:t xml:space="preserve">,         пом. </w:t>
      </w:r>
      <w:r w:rsidR="00EB215C">
        <w:rPr>
          <w:rFonts w:ascii="Times New Roman" w:hAnsi="Times New Roman" w:cs="Times New Roman"/>
          <w:b w:val="0"/>
          <w:sz w:val="28"/>
          <w:szCs w:val="28"/>
        </w:rPr>
        <w:t>81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BC302D">
        <w:rPr>
          <w:rFonts w:cs="Times New Roman"/>
          <w:sz w:val="28"/>
          <w:szCs w:val="28"/>
        </w:rPr>
        <w:t>3,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 xml:space="preserve">226-17-92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3</w:t>
      </w:r>
      <w:r w:rsidR="00D3138B">
        <w:rPr>
          <w:rFonts w:cs="Times New Roman"/>
          <w:bCs/>
          <w:sz w:val="28"/>
          <w:szCs w:val="28"/>
        </w:rPr>
        <w:t xml:space="preserve"> ноября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AF0D90">
        <w:rPr>
          <w:rFonts w:cs="Times New Roman"/>
          <w:bCs/>
          <w:sz w:val="28"/>
          <w:szCs w:val="28"/>
        </w:rPr>
        <w:t>18</w:t>
      </w:r>
      <w:r w:rsidR="00D3138B">
        <w:rPr>
          <w:rFonts w:cs="Times New Roman"/>
          <w:bCs/>
          <w:sz w:val="28"/>
          <w:szCs w:val="28"/>
        </w:rPr>
        <w:t xml:space="preserve"> декабря 2018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1</w:t>
      </w:r>
      <w:r w:rsidR="00D3138B">
        <w:rPr>
          <w:rFonts w:cs="Times New Roman"/>
          <w:bCs/>
          <w:sz w:val="28"/>
          <w:szCs w:val="28"/>
        </w:rPr>
        <w:t xml:space="preserve"> декабря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 xml:space="preserve">екта Российской Федерации или муниципального образования в уставном капитале юридического лица (реестр владельцев акций, либо выписка из него </w:t>
      </w:r>
      <w:r w:rsidRPr="007F2A0B">
        <w:rPr>
          <w:rFonts w:cs="Times New Roman"/>
          <w:sz w:val="28"/>
          <w:szCs w:val="28"/>
        </w:rPr>
        <w:lastRenderedPageBreak/>
        <w:t>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AF0D90">
        <w:rPr>
          <w:rFonts w:cs="Times New Roman"/>
          <w:bCs/>
          <w:sz w:val="28"/>
          <w:szCs w:val="28"/>
        </w:rPr>
        <w:t>23 ноября</w:t>
      </w:r>
      <w:r w:rsidR="008D1765">
        <w:rPr>
          <w:rFonts w:cs="Times New Roman"/>
          <w:bCs/>
          <w:sz w:val="28"/>
          <w:szCs w:val="28"/>
        </w:rPr>
        <w:t xml:space="preserve"> 2018 года по </w:t>
      </w:r>
      <w:r w:rsidR="00AF0D90">
        <w:rPr>
          <w:rFonts w:cs="Times New Roman"/>
          <w:bCs/>
          <w:sz w:val="28"/>
          <w:szCs w:val="28"/>
        </w:rPr>
        <w:t>18 декабря</w:t>
      </w:r>
      <w:r w:rsidR="008D1765">
        <w:rPr>
          <w:rFonts w:cs="Times New Roman"/>
          <w:bCs/>
          <w:sz w:val="28"/>
          <w:szCs w:val="28"/>
        </w:rPr>
        <w:t xml:space="preserve"> 2018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BC302D">
        <w:rPr>
          <w:rFonts w:cs="Times New Roman"/>
          <w:sz w:val="28"/>
          <w:szCs w:val="28"/>
        </w:rPr>
        <w:t>3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92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F70B44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 xml:space="preserve">, </w:t>
      </w:r>
      <w:r w:rsidRPr="002F0D21">
        <w:rPr>
          <w:rFonts w:cs="Times New Roman"/>
          <w:sz w:val="28"/>
          <w:szCs w:val="28"/>
        </w:rPr>
        <w:t xml:space="preserve">назначенные на </w:t>
      </w:r>
      <w:r>
        <w:rPr>
          <w:rFonts w:cs="Times New Roman"/>
          <w:sz w:val="28"/>
          <w:szCs w:val="28"/>
        </w:rPr>
        <w:t xml:space="preserve">21.08.2017, 26.09.2017, 26.10.2017, 17.05.2018,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9A37F6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EA70B9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  Ж.А. Ильина</w:t>
      </w: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</w:t>
      </w:r>
      <w:r w:rsidRPr="00A546F7">
        <w:rPr>
          <w:rFonts w:cs="Times New Roman"/>
          <w:iCs/>
          <w:sz w:val="28"/>
          <w:szCs w:val="22"/>
        </w:rPr>
        <w:lastRenderedPageBreak/>
        <w:t>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665DA"/>
    <w:rsid w:val="0077260C"/>
    <w:rsid w:val="00791C3E"/>
    <w:rsid w:val="007B1C34"/>
    <w:rsid w:val="007C0E2F"/>
    <w:rsid w:val="007C388C"/>
    <w:rsid w:val="007C5BE4"/>
    <w:rsid w:val="007D760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A6E77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0C463A-7C99-46A9-870F-0F8ABCD43AA1}"/>
</file>

<file path=customXml/itemProps2.xml><?xml version="1.0" encoding="utf-8"?>
<ds:datastoreItem xmlns:ds="http://schemas.openxmlformats.org/officeDocument/2006/customXml" ds:itemID="{2BA357C6-3464-4693-BCF1-3AFFCFED7E2A}"/>
</file>

<file path=customXml/itemProps3.xml><?xml version="1.0" encoding="utf-8"?>
<ds:datastoreItem xmlns:ds="http://schemas.openxmlformats.org/officeDocument/2006/customXml" ds:itemID="{1CC092C9-D111-4692-A82D-0906F1E82ABB}"/>
</file>

<file path=customXml/itemProps4.xml><?xml version="1.0" encoding="utf-8"?>
<ds:datastoreItem xmlns:ds="http://schemas.openxmlformats.org/officeDocument/2006/customXml" ds:itemID="{D64BE9FF-24DB-4E53-90F8-E814B58E5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3311</Words>
  <Characters>18874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39</cp:revision>
  <cp:lastPrinted>2017-08-08T05:32:00Z</cp:lastPrinted>
  <dcterms:created xsi:type="dcterms:W3CDTF">2017-06-27T10:11:00Z</dcterms:created>
  <dcterms:modified xsi:type="dcterms:W3CDTF">2018-11-23T04:06:00Z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